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6FFFF">
      <w:pPr>
        <w:spacing w:line="520" w:lineRule="exact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</w:rPr>
        <w:t>1</w:t>
      </w:r>
    </w:p>
    <w:p w14:paraId="1BEB358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eastAsia" w:ascii="Times New Roman" w:hAnsi="Times New Roman" w:cs="Times New Roman"/>
          <w:b/>
          <w:sz w:val="36"/>
          <w:szCs w:val="36"/>
        </w:rPr>
        <w:t>投标人资格声明函</w:t>
      </w:r>
    </w:p>
    <w:p w14:paraId="386010B9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致：</w:t>
      </w:r>
      <w:r>
        <w:rPr>
          <w:rFonts w:hint="eastAsia" w:ascii="Times New Roman" w:hAnsi="Times New Roman" w:eastAsia="仿宋" w:cs="Times New Roman"/>
          <w:sz w:val="24"/>
          <w:u w:val="single"/>
        </w:rPr>
        <w:t>常州大学</w:t>
      </w:r>
    </w:p>
    <w:p w14:paraId="27BE5FC7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按照《中华人民共和国政府采购法》第二十二条和招标文件的规定，我单位郑重声明如下：</w:t>
      </w:r>
    </w:p>
    <w:p w14:paraId="0C30727C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一、我单位是按照中华人民共和国法律规定登记注册的，注册地点为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，全称为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sz w:val="24"/>
        </w:rPr>
        <w:t>，统一社会信用代码为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仿宋" w:cs="Times New Roman"/>
          <w:sz w:val="24"/>
        </w:rPr>
        <w:t>，法定代表人（单位负责人）为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，具有独立承担民事责任的能力（如属于分公司经总公司授权参与项目，由总公司承担民事责任的，需提供总公司项目授权书）。</w:t>
      </w:r>
    </w:p>
    <w:p w14:paraId="0C238722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二、我单位具有良好的商业信誉（指投标人经营状况良好，无本资格声明第十条情形）和健全的财务会计制度。</w:t>
      </w:r>
    </w:p>
    <w:p w14:paraId="73EEBCF1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三、我单位依法进行纳税和社会保险申报并实际履行了义务。</w:t>
      </w:r>
    </w:p>
    <w:p w14:paraId="2BA30E90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四、我单位具有履行本项目采购合同所必需的设备和专业技术能力，并具有履行合同的良好记录。为履行本项采购合同我单位具备如下主要设备和主要专业技术能力:</w:t>
      </w:r>
    </w:p>
    <w:p w14:paraId="7E81CAD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主要设备有：            </w:t>
      </w:r>
    </w:p>
    <w:p w14:paraId="50C87E68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主要专业技术能力有                 </w:t>
      </w:r>
    </w:p>
    <w:p w14:paraId="6C74EF52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0129D0E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六、我单位具备法律、行政法规规定的其他条件。</w:t>
      </w:r>
    </w:p>
    <w:p w14:paraId="204F09E0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七、与我单位存在“单位负责人为同一人或者存在直接控股、管理关系”的其他单位信息如下（如无此情形的，填写“无”）：</w:t>
      </w:r>
    </w:p>
    <w:p w14:paraId="7A866FDD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1、与我单位的法定代表人（单位负责人）为同一人的其他单位如下：               </w:t>
      </w:r>
    </w:p>
    <w:p w14:paraId="6BA5A18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2、我单位直接控股的其他单位如下：                     </w:t>
      </w:r>
    </w:p>
    <w:p w14:paraId="0A4D1F11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3、与我单位存在管理关系的其他单位如下：               </w:t>
      </w:r>
    </w:p>
    <w:p w14:paraId="5D2F352A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八、我单位不属于为本项目提供整体设计、规范编制或者项目管理、监理、检测等服务的投标人。</w:t>
      </w:r>
    </w:p>
    <w:p w14:paraId="707063CB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九、我单位无以下不良信用记录情形：</w:t>
      </w:r>
    </w:p>
    <w:p w14:paraId="2D6A1F32">
      <w:pPr>
        <w:spacing w:line="520" w:lineRule="exact"/>
        <w:ind w:firstLine="456" w:firstLineChars="200"/>
        <w:rPr>
          <w:rFonts w:ascii="Times New Roman" w:hAnsi="Times New Roman" w:eastAsia="仿宋" w:cs="Times New Roman"/>
          <w:spacing w:val="-6"/>
          <w:sz w:val="24"/>
        </w:rPr>
      </w:pPr>
      <w:r>
        <w:rPr>
          <w:rFonts w:hint="eastAsia" w:ascii="Times New Roman" w:hAnsi="Times New Roman" w:eastAsia="仿宋" w:cs="Times New Roman"/>
          <w:spacing w:val="-6"/>
          <w:sz w:val="24"/>
        </w:rPr>
        <w:t>1、在“信用中国”网站被列入失信被执行人和重大税收违法案件当事人名单；</w:t>
      </w:r>
    </w:p>
    <w:p w14:paraId="68CF603C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2、在“中国政府采购网”网站被列入政府采购严重违法失信行为记录名单；</w:t>
      </w:r>
    </w:p>
    <w:p w14:paraId="512872E8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3、不符合《政府采购法》第二十二条规定的条件。</w:t>
      </w:r>
    </w:p>
    <w:p w14:paraId="073DAB3D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32D2059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我单位保证上述声明的事项都是真实的，如有虚假，我单位愿意承担相应的法律责任，并承担因此所造成的一切损失。</w:t>
      </w:r>
    </w:p>
    <w:p w14:paraId="3E9B3575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67FF670A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0B1E022A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hint="eastAsia" w:ascii="Times New Roman" w:hAnsi="Times New Roman" w:eastAsia="仿宋" w:cs="Times New Roman"/>
          <w:sz w:val="24"/>
        </w:rPr>
        <w:t xml:space="preserve">                                  </w:t>
      </w:r>
      <w:r>
        <w:rPr>
          <w:rFonts w:ascii="Times New Roman" w:hAnsi="Times New Roman" w:eastAsia="仿宋" w:cs="Times New Roman"/>
          <w:sz w:val="24"/>
          <w:szCs w:val="28"/>
        </w:rPr>
        <w:t>供应商（加盖公章）：</w:t>
      </w:r>
    </w:p>
    <w:p w14:paraId="1836106F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                                 法定代表人（或单位负责人）签字或盖章：</w:t>
      </w:r>
    </w:p>
    <w:p w14:paraId="5763B7EA">
      <w:pPr>
        <w:pStyle w:val="2"/>
        <w:spacing w:line="520" w:lineRule="exact"/>
        <w:ind w:firstLine="3600" w:firstLineChars="15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日期：    年    月    日</w:t>
      </w:r>
    </w:p>
    <w:p w14:paraId="21835C83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60E8706A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5B33F76D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73FE35EA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76931CCE">
      <w:pPr>
        <w:spacing w:line="520" w:lineRule="exact"/>
        <w:rPr>
          <w:rFonts w:hint="eastAsia" w:ascii="Times New Roman" w:hAnsi="Times New Roman" w:eastAsia="仿宋" w:cs="Times New Roman"/>
          <w:b/>
          <w:bCs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t>说明：投标人承诺不实的，依据《政府采购法》第七十七条“提供虚假材料谋取中标、成交的”有关规定予以处理。</w:t>
      </w:r>
    </w:p>
    <w:p w14:paraId="51312305">
      <w:pPr>
        <w:rPr>
          <w:rFonts w:hint="eastAsia" w:ascii="Times New Roman" w:hAnsi="Times New Roman" w:eastAsia="仿宋" w:cs="Times New Roman"/>
          <w:b/>
          <w:bCs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br w:type="page"/>
      </w:r>
    </w:p>
    <w:p w14:paraId="480CF04D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2</w:t>
      </w:r>
    </w:p>
    <w:p w14:paraId="218916C6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法定代表人资格证明书</w:t>
      </w:r>
    </w:p>
    <w:p w14:paraId="5D427354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单位名称：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</w:t>
      </w:r>
    </w:p>
    <w:p w14:paraId="04A45957">
      <w:pPr>
        <w:spacing w:line="520" w:lineRule="exac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</w:t>
      </w:r>
    </w:p>
    <w:p w14:paraId="60C951E2">
      <w:pPr>
        <w:spacing w:line="520" w:lineRule="exac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性别：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年龄：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联系电话：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</w:p>
    <w:p w14:paraId="2E27B465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职务：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的法定代表人。为实施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的工作，签署上述项目的响应文件、进行合同谈判、签署合同和处理与之有关的一切事务。</w:t>
      </w:r>
    </w:p>
    <w:p w14:paraId="316E36A7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特此证明。</w:t>
      </w:r>
    </w:p>
    <w:p w14:paraId="72F6BFCD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</w:p>
    <w:p w14:paraId="5E23AA37">
      <w:pPr>
        <w:spacing w:line="520" w:lineRule="exact"/>
        <w:rPr>
          <w:rFonts w:hint="eastAsia" w:ascii="仿宋" w:hAnsi="仿宋" w:eastAsia="仿宋" w:cs="仿宋"/>
          <w:sz w:val="24"/>
          <w:szCs w:val="24"/>
        </w:rPr>
      </w:pPr>
    </w:p>
    <w:p w14:paraId="39D7F1C4">
      <w:pPr>
        <w:pStyle w:val="2"/>
        <w:spacing w:line="520" w:lineRule="exact"/>
        <w:ind w:firstLine="48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                                供应商（加盖公章）：</w:t>
      </w:r>
    </w:p>
    <w:p w14:paraId="47447CC7">
      <w:pPr>
        <w:pStyle w:val="2"/>
        <w:spacing w:line="520" w:lineRule="exact"/>
        <w:ind w:firstLine="48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                                法定代表人（或单位负责人）签字或盖章：</w:t>
      </w:r>
    </w:p>
    <w:p w14:paraId="54056E86">
      <w:pPr>
        <w:pStyle w:val="2"/>
        <w:spacing w:line="520" w:lineRule="exact"/>
        <w:ind w:firstLine="3600" w:firstLineChars="15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日期：    年    月    日</w:t>
      </w:r>
    </w:p>
    <w:p w14:paraId="5CE61347">
      <w:pPr>
        <w:spacing w:line="440" w:lineRule="exact"/>
        <w:ind w:firstLine="4320" w:firstLineChars="1800"/>
        <w:rPr>
          <w:rFonts w:hint="eastAsia" w:ascii="仿宋" w:hAnsi="仿宋" w:eastAsia="仿宋" w:cs="仿宋"/>
          <w:sz w:val="24"/>
          <w:szCs w:val="24"/>
        </w:rPr>
      </w:pPr>
    </w:p>
    <w:p w14:paraId="091515C1">
      <w:pPr>
        <w:tabs>
          <w:tab w:val="left" w:pos="6045"/>
        </w:tabs>
        <w:snapToGrid w:val="0"/>
        <w:spacing w:line="440" w:lineRule="exact"/>
        <w:ind w:left="240" w:hanging="240" w:hangingChars="100"/>
        <w:rPr>
          <w:rFonts w:hint="eastAsia" w:ascii="仿宋" w:hAnsi="仿宋" w:eastAsia="仿宋" w:cs="仿宋"/>
          <w:sz w:val="24"/>
          <w:szCs w:val="24"/>
        </w:rPr>
      </w:pPr>
    </w:p>
    <w:p w14:paraId="199178E2">
      <w:pPr>
        <w:snapToGrid w:val="0"/>
        <w:spacing w:line="44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 </w:t>
      </w:r>
    </w:p>
    <w:p w14:paraId="4CE41D5A">
      <w:pPr>
        <w:pStyle w:val="2"/>
        <w:spacing w:line="520" w:lineRule="exact"/>
        <w:ind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法定代表人身份证</w:t>
      </w:r>
    </w:p>
    <w:p w14:paraId="3B711BA8">
      <w:pPr>
        <w:pStyle w:val="2"/>
        <w:spacing w:line="520" w:lineRule="exact"/>
        <w:ind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（复印件）粘贴处</w:t>
      </w:r>
    </w:p>
    <w:p w14:paraId="1714AB4E">
      <w:pPr>
        <w:snapToGrid w:val="0"/>
        <w:spacing w:line="440" w:lineRule="exact"/>
        <w:rPr>
          <w:rFonts w:hint="eastAsia" w:ascii="仿宋" w:hAnsi="仿宋" w:eastAsia="仿宋" w:cs="仿宋"/>
          <w:b/>
          <w:sz w:val="24"/>
          <w:szCs w:val="24"/>
        </w:rPr>
      </w:pPr>
    </w:p>
    <w:p w14:paraId="51A02FF7">
      <w:pPr>
        <w:spacing w:line="440" w:lineRule="exact"/>
        <w:rPr>
          <w:rFonts w:hint="eastAsia" w:ascii="仿宋" w:hAnsi="仿宋" w:eastAsia="仿宋" w:cs="仿宋"/>
          <w:sz w:val="24"/>
          <w:szCs w:val="24"/>
        </w:rPr>
      </w:pPr>
    </w:p>
    <w:p w14:paraId="7A33204E">
      <w:pPr>
        <w:spacing w:line="440" w:lineRule="exact"/>
        <w:rPr>
          <w:rFonts w:hint="eastAsia" w:ascii="仿宋" w:hAnsi="仿宋" w:eastAsia="仿宋" w:cs="仿宋"/>
          <w:sz w:val="24"/>
          <w:szCs w:val="24"/>
        </w:rPr>
      </w:pPr>
    </w:p>
    <w:p w14:paraId="089E633B">
      <w:pPr>
        <w:pStyle w:val="2"/>
        <w:spacing w:line="520" w:lineRule="exact"/>
        <w:ind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</w:t>
      </w:r>
    </w:p>
    <w:p w14:paraId="785B0BC3">
      <w:pPr>
        <w:pStyle w:val="2"/>
        <w:numPr>
          <w:ilvl w:val="0"/>
          <w:numId w:val="1"/>
        </w:numPr>
        <w:spacing w:line="520" w:lineRule="exact"/>
        <w:ind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法定代表人参加询价采购的，提供法人资格证明和本人身份证复印件。</w:t>
      </w:r>
    </w:p>
    <w:p w14:paraId="18261F06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12E37C97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3</w:t>
      </w:r>
    </w:p>
    <w:p w14:paraId="05404A6A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授权委托书</w:t>
      </w:r>
    </w:p>
    <w:p w14:paraId="2F862ADB">
      <w:pPr>
        <w:adjustRightInd w:val="0"/>
        <w:snapToGrid w:val="0"/>
        <w:spacing w:line="420" w:lineRule="exact"/>
        <w:ind w:firstLine="516" w:firstLineChars="215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本授权委托书声明：</w:t>
      </w:r>
    </w:p>
    <w:p w14:paraId="79E2C386">
      <w:pPr>
        <w:adjustRightInd w:val="0"/>
        <w:snapToGrid w:val="0"/>
        <w:spacing w:line="420" w:lineRule="exact"/>
        <w:ind w:firstLine="516" w:firstLineChars="215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我 ___________(姓名）系_________________（供应商名称）的法定代表人，现授权委托__________________（被授权人的姓名、职务）为本次投标中我单位的合法代理人，全权负责参加本次项目的投标、签订合约以及与之相关的各项工作。本供应商对被授权人的签名负全部责任。</w:t>
      </w:r>
    </w:p>
    <w:p w14:paraId="6D2FCD2F">
      <w:pPr>
        <w:adjustRightInd w:val="0"/>
        <w:snapToGrid w:val="0"/>
        <w:spacing w:line="420" w:lineRule="exact"/>
        <w:ind w:firstLine="397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本授权书于__________年_______月________日签字生效，特此声明。</w:t>
      </w:r>
    </w:p>
    <w:p w14:paraId="1F7FC238">
      <w:pPr>
        <w:adjustRightInd w:val="0"/>
        <w:snapToGrid w:val="0"/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59F1C7C1">
      <w:pPr>
        <w:adjustRightInd w:val="0"/>
        <w:snapToGrid w:val="0"/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法定代表人签字或盖章：         日期：</w:t>
      </w:r>
    </w:p>
    <w:p w14:paraId="29E1F7AA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职务：                                     联系电话：</w:t>
      </w:r>
    </w:p>
    <w:p w14:paraId="6081F899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单位名称：                                 地址：</w:t>
      </w:r>
    </w:p>
    <w:p w14:paraId="66822C89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身份证号码：</w:t>
      </w:r>
    </w:p>
    <w:p w14:paraId="20AC5E64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20F9FE60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委托代理人（被授权人）签字或盖章：         日期：</w:t>
      </w:r>
    </w:p>
    <w:p w14:paraId="06A6A893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职务：                                     联系电话：</w:t>
      </w:r>
    </w:p>
    <w:p w14:paraId="6D3C3A87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单位名称：                                 地址：</w:t>
      </w:r>
    </w:p>
    <w:p w14:paraId="581D9745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身份证号码：</w:t>
      </w:r>
    </w:p>
    <w:p w14:paraId="0BA86B13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16BEF02D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供应商公章：</w:t>
      </w:r>
    </w:p>
    <w:p w14:paraId="6CD8A20D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地址：                                     电话：</w:t>
      </w:r>
    </w:p>
    <w:p w14:paraId="65E6B6FE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传真：                                     邮编：</w:t>
      </w:r>
    </w:p>
    <w:p w14:paraId="76230434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开户行：</w:t>
      </w:r>
    </w:p>
    <w:p w14:paraId="3E2AE722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帐号：</w:t>
      </w:r>
    </w:p>
    <w:p w14:paraId="6E572096">
      <w:pPr>
        <w:wordWrap w:val="0"/>
        <w:snapToGrid w:val="0"/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67DEDADF">
      <w:pPr>
        <w:wordWrap w:val="0"/>
        <w:snapToGrid w:val="0"/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法定代表人身份证（双面复印件）粘贴处</w:t>
      </w:r>
    </w:p>
    <w:p w14:paraId="5C80A1DA">
      <w:pPr>
        <w:wordWrap w:val="0"/>
        <w:spacing w:line="4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委托代理人身份证（双面复印件）粘贴处</w:t>
      </w:r>
    </w:p>
    <w:p w14:paraId="6031D260"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</w:p>
    <w:p w14:paraId="05D7CB57">
      <w:pPr>
        <w:spacing w:line="4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</w:t>
      </w:r>
    </w:p>
    <w:p w14:paraId="20D39CB0">
      <w:pPr>
        <w:numPr>
          <w:ilvl w:val="0"/>
          <w:numId w:val="2"/>
        </w:numPr>
        <w:spacing w:line="4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授权委托人参加询价采购的，提供授权委托书和本人身份证原件。</w:t>
      </w:r>
    </w:p>
    <w:p w14:paraId="4119305A">
      <w:pPr>
        <w:numPr>
          <w:ilvl w:val="0"/>
          <w:numId w:val="2"/>
        </w:numPr>
        <w:spacing w:line="42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提供供应商为授权委托人缴纳202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</w:rPr>
        <w:t>月至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月连续三个月的社保证明材料。</w:t>
      </w:r>
    </w:p>
    <w:p w14:paraId="03CBB6A4">
      <w:pP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  <w:lang w:val="en-US" w:eastAsia="zh-CN"/>
        </w:rPr>
        <w:t>4</w:t>
      </w:r>
    </w:p>
    <w:p w14:paraId="3D042498">
      <w:pPr>
        <w:jc w:val="center"/>
        <w:rPr>
          <w:rFonts w:hint="eastAsia" w:ascii="Times New Roman" w:hAnsi="Times New Roman" w:eastAsia="宋体" w:cs="Times New Roman"/>
          <w:b/>
          <w:bCs/>
          <w:color w:val="333333"/>
          <w:kern w:val="0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36"/>
          <w:szCs w:val="36"/>
        </w:rPr>
        <w:t>报价一览表</w:t>
      </w:r>
    </w:p>
    <w:tbl>
      <w:tblPr>
        <w:tblStyle w:val="6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6241"/>
      </w:tblGrid>
      <w:tr w14:paraId="5CBBE93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D6132E">
            <w:pPr>
              <w:widowControl/>
              <w:spacing w:before="45" w:after="22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采购项目编号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994F98">
            <w:pPr>
              <w:widowControl/>
              <w:spacing w:before="45" w:after="22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常大询[2026]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042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号</w:t>
            </w:r>
          </w:p>
        </w:tc>
      </w:tr>
      <w:tr w14:paraId="02146DC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E23DD">
            <w:pPr>
              <w:widowControl/>
              <w:spacing w:before="45" w:after="22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采购项目名称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393566">
            <w:pPr>
              <w:pStyle w:val="5"/>
              <w:spacing w:before="0" w:after="0"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常州大学西太湖校区（烯望家园3号楼）自习室改造项目</w:t>
            </w:r>
            <w:bookmarkStart w:id="0" w:name="_GoBack"/>
            <w:bookmarkEnd w:id="0"/>
          </w:p>
        </w:tc>
      </w:tr>
      <w:tr w14:paraId="0ED943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029AA5">
            <w:pPr>
              <w:widowControl/>
              <w:spacing w:before="4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投标报价</w:t>
            </w:r>
          </w:p>
          <w:p w14:paraId="3B8BAD5D">
            <w:pPr>
              <w:widowControl/>
              <w:spacing w:before="45" w:after="225" w:line="432" w:lineRule="atLeas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（含税价）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D38C7D">
            <w:pPr>
              <w:widowControl/>
              <w:spacing w:before="45" w:line="432" w:lineRule="atLeast"/>
              <w:ind w:firstLine="21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小写：___________元</w:t>
            </w:r>
          </w:p>
          <w:p w14:paraId="30CF218A">
            <w:pPr>
              <w:widowControl/>
              <w:spacing w:before="45" w:after="225" w:line="432" w:lineRule="atLeast"/>
              <w:ind w:firstLine="21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大写：___________元</w:t>
            </w:r>
          </w:p>
        </w:tc>
      </w:tr>
    </w:tbl>
    <w:p w14:paraId="4C33F475">
      <w:pP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7"/>
          <w:szCs w:val="27"/>
        </w:rPr>
        <w:t xml:space="preserve"> 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  <w:t>投标单位（盖章）：</w:t>
      </w:r>
    </w:p>
    <w:p w14:paraId="54B86B16">
      <w:pP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  <w:t xml:space="preserve"> 法定代表人或代理人（签字或盖章）：</w:t>
      </w:r>
    </w:p>
    <w:p w14:paraId="1C396338">
      <w:pP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  <w:t xml:space="preserve"> 日期：    年    月    日</w:t>
      </w:r>
    </w:p>
    <w:p w14:paraId="49851E43">
      <w:pP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</w:rPr>
        <w:br w:type="page"/>
      </w:r>
    </w:p>
    <w:p w14:paraId="1818E6CB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5</w:t>
      </w:r>
    </w:p>
    <w:p w14:paraId="56516152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分项报价表</w:t>
      </w:r>
    </w:p>
    <w:p w14:paraId="05A9BE4F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项目编号：</w:t>
      </w:r>
      <w:r>
        <w:rPr>
          <w:rFonts w:hint="eastAsia" w:ascii="仿宋" w:hAnsi="仿宋" w:eastAsia="仿宋" w:cs="仿宋"/>
          <w:sz w:val="28"/>
          <w:szCs w:val="28"/>
        </w:rPr>
        <w:t>常大询[202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]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042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 w14:paraId="001B4BB0">
      <w:pPr>
        <w:spacing w:line="56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常州大学西太湖校区（烯望家园3号楼）自习室改造项目</w:t>
      </w:r>
    </w:p>
    <w:tbl>
      <w:tblPr>
        <w:tblStyle w:val="6"/>
        <w:tblW w:w="101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540"/>
        <w:gridCol w:w="3725"/>
        <w:gridCol w:w="795"/>
        <w:gridCol w:w="950"/>
        <w:gridCol w:w="1480"/>
        <w:gridCol w:w="1090"/>
      </w:tblGrid>
      <w:tr w14:paraId="6BE8D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全费用综合单价（元）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合价（元）</w:t>
            </w:r>
          </w:p>
        </w:tc>
      </w:tr>
      <w:tr w14:paraId="1D86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1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石膏板隔墙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3F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轻钢龙骨，75*35mm,壁厚10mm，双层纸面石膏板敷面，石膏板厚度9.5mm,门框边木工板衬底。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4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169.9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70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F21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91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隔墙墙面基层处理、刷乳胶漆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D7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石膏板面901胶滚刷，接缝口网格布搭接，阳角敷设阳角条，满批三遍腻子，二遍白色内墙环保乳胶漆。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339.8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0C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BC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DF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隔墙后顶面矿棉板修复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F4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尺寸60cm*60cm，厚10mm，石膏矿棉板，包含拆除旧板。本项为共计6个房间隔断的修复，本项为一次性包干价，结算时不作调整。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BB3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91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770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成品套装门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68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2100*900mm</w:t>
            </w:r>
            <w:r>
              <w:rPr>
                <w:rStyle w:val="10"/>
                <w:lang w:val="en-US" w:eastAsia="zh-CN" w:bidi="ar"/>
              </w:rPr>
              <w:t>，</w:t>
            </w:r>
            <w:r>
              <w:rPr>
                <w:rStyle w:val="11"/>
                <w:lang w:val="en-US" w:eastAsia="zh-CN" w:bidi="ar"/>
              </w:rPr>
              <w:t>厚40mm</w:t>
            </w:r>
            <w:r>
              <w:rPr>
                <w:rStyle w:val="10"/>
                <w:lang w:val="en-US" w:eastAsia="zh-CN" w:bidi="ar"/>
              </w:rPr>
              <w:t>，</w:t>
            </w:r>
            <w:r>
              <w:rPr>
                <w:rStyle w:val="12"/>
                <w:lang w:val="en-US" w:eastAsia="zh-CN" w:bidi="ar"/>
              </w:rPr>
              <w:t>实木免漆套装门（含门套）、含执手锁五金件。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樘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6C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91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0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开关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09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单开单控开关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32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C2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F0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插座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4D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五孔插座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2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0B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62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DA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7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2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灯具更换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8C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60cm*60cm铝框集成灯，实际瓦数不得低于60W，</w:t>
            </w:r>
            <w:r>
              <w:rPr>
                <w:rStyle w:val="11"/>
                <w:lang w:val="en-US" w:eastAsia="zh-CN" w:bidi="ar"/>
              </w:rPr>
              <w:t>包含拆除旧灯具</w:t>
            </w:r>
            <w:r>
              <w:rPr>
                <w:rStyle w:val="10"/>
                <w:lang w:val="en-US" w:eastAsia="zh-CN" w:bidi="ar"/>
              </w:rPr>
              <w:t>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27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5C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BF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电路改造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B3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照明一路，使用1.5平方线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D0C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83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188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F4AF">
            <w:pPr>
              <w:jc w:val="both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772D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67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插座一路，使用2.5平方线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07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1A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59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79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4692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0AC40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F0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空调一路，使用4平方线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D5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CC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9A5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62C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D191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ACD8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2A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总进线6平方线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86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3F1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3A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62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7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总电箱、空气开关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A2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总电箱尺寸：30*40cm，壁厚0.8mm。4P40A（总开关）、DPN1P20A（照明）、DPN1P20A（插座）、3P32A漏保（空调）。总电箱安装在楼层配电室。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5A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51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6B9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电表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2B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三相电表</w:t>
            </w:r>
            <w:r>
              <w:rPr>
                <w:rStyle w:val="10"/>
                <w:lang w:val="en-US" w:eastAsia="zh-CN" w:bidi="ar"/>
              </w:rPr>
              <w:t>，</w:t>
            </w:r>
            <w:r>
              <w:rPr>
                <w:rStyle w:val="11"/>
                <w:lang w:val="en-US" w:eastAsia="zh-CN" w:bidi="ar"/>
              </w:rPr>
              <w:t>40A,125*160mm。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18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6E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140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3E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珍珠麻遮光布，成分：100%聚酯纤维，耐光色牢度、耐洗色牢度检测合格，PH值：5.0-7.5，甲醛含量≤20mg/kg，遮光率≥85%。</w:t>
            </w:r>
            <w:r>
              <w:rPr>
                <w:rStyle w:val="11"/>
                <w:lang w:val="en-US" w:eastAsia="zh-CN" w:bidi="ar"/>
              </w:rPr>
              <w:t>窗帘高度2.6m，褶皱比1:1.8。阻燃等级≥B1级。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221.2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C8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F5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271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3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窗帘轨道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F3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门字型中方轨道，必须是静音轨道，材质为铝合金，油漆附着力强，优质名牌，宽度20mm，壁厚1.3mm，电泳工艺，承载28kg/m。轨道吊轮滑动顺畅自如，在导轨倾斜角度≤15°时，吊轮能顺畅滑落。单个吊轮承重10kg。表面洁净，无污渍、划痕或脱漆等不良现象。轨道安装牢固可靠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80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B7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4AC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空调移机、安装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2D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  <w:r>
              <w:rPr>
                <w:rStyle w:val="12"/>
                <w:lang w:val="en-US" w:eastAsia="zh-CN" w:bidi="ar"/>
              </w:rPr>
              <w:t>移机、安装包括从西太湖校区内拆除、搬运、安装，不仅限于铜管增加、线材增加、冷媒添加、打孔、出风口改造等，具体情况供应商请自行现场勘查，充分考虑安装环境特殊引发的费用增加，采购人不再支付其他费用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E3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B3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A1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垃圾清运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58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垃圾装袋、外运出烯望家园，本项为一次性包干价，结算时不作调整。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0B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DF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1E5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  <w:p w14:paraId="2331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（含税价）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4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142058F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投标单位（盖章）：</w:t>
      </w:r>
    </w:p>
    <w:p w14:paraId="13BC681B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法定代表人或代理人（签字或盖章）：</w:t>
      </w:r>
    </w:p>
    <w:p w14:paraId="6FAF1592">
      <w:pPr>
        <w:widowControl/>
        <w:shd w:val="clear" w:color="auto" w:fill="FFFFFF"/>
        <w:spacing w:before="45" w:line="520" w:lineRule="atLeast"/>
        <w:ind w:firstLine="420"/>
        <w:jc w:val="left"/>
        <w:rPr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日期：    年    月    日</w:t>
      </w:r>
    </w:p>
    <w:p w14:paraId="7B8C5E2C">
      <w:pPr>
        <w:rPr>
          <w:rFonts w:hint="eastAsia"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br w:type="page"/>
      </w:r>
    </w:p>
    <w:p w14:paraId="2867FE3F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6</w:t>
      </w:r>
    </w:p>
    <w:p w14:paraId="1C1FE5ED">
      <w:pPr>
        <w:spacing w:line="520" w:lineRule="exac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主要材料品牌承诺</w:t>
      </w:r>
      <w:r>
        <w:rPr>
          <w:rFonts w:hint="eastAsia" w:ascii="宋体" w:hAnsi="宋体" w:eastAsia="宋体" w:cs="宋体"/>
          <w:b/>
          <w:sz w:val="36"/>
          <w:szCs w:val="36"/>
        </w:rPr>
        <w:t>表</w:t>
      </w:r>
    </w:p>
    <w:p w14:paraId="2F996305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项目编号：</w:t>
      </w:r>
      <w:r>
        <w:rPr>
          <w:rFonts w:hint="eastAsia" w:ascii="仿宋" w:hAnsi="仿宋" w:eastAsia="仿宋" w:cs="仿宋"/>
          <w:sz w:val="28"/>
          <w:szCs w:val="28"/>
        </w:rPr>
        <w:t>常大询[202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]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042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 w14:paraId="57DF2B5D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常州大学西太湖校区（烯望家园3号楼）自习室改造项目</w:t>
      </w:r>
    </w:p>
    <w:tbl>
      <w:tblPr>
        <w:tblStyle w:val="6"/>
        <w:tblW w:w="842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92"/>
        <w:gridCol w:w="2723"/>
        <w:gridCol w:w="1200"/>
        <w:gridCol w:w="1201"/>
      </w:tblGrid>
      <w:tr w14:paraId="0995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主要材料名称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推荐品牌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承诺品牌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5C9B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305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F76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轻钢龙骨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80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龙牌、升泰、泰山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B0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BE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D72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11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4B1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石膏板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010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龙牌、可耐福、泰山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5B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08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757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4D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774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环保乳胶漆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08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立邦、多乐士、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嘉宝莉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85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B4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F0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EC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2D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实木免漆套装门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02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美心、福尚居、鑫迪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BA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43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59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792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6B9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五孔插座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83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正泰、飞利浦、西蒙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05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07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2B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9B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4EC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60cm*60cm集成灯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0C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正泰、TCL、三雄极光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73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B6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BF8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700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030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线材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6F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新金牛、金貂、上上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79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9A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8BA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40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B0F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总电箱空气开关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D7E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正泰、德力西、施耐德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41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03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70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9C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970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三相电表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F5A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正泰、德力西、公牛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C4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47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588EB28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</w:p>
    <w:p w14:paraId="0718D0CB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投标单位（盖章）：</w:t>
      </w:r>
    </w:p>
    <w:p w14:paraId="072B773E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法定代表人或代理人（签字或盖章）：</w:t>
      </w:r>
    </w:p>
    <w:p w14:paraId="239102FB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  <w:t> 日期：    年    月    日</w:t>
      </w:r>
    </w:p>
    <w:p w14:paraId="4A9BA99E">
      <w:pP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br w:type="page"/>
      </w:r>
    </w:p>
    <w:p w14:paraId="52B5AF9F">
      <w:pPr>
        <w:spacing w:line="520" w:lineRule="exact"/>
        <w:rPr>
          <w:rFonts w:hint="default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附件7</w:t>
      </w:r>
    </w:p>
    <w:p w14:paraId="74E6A56D">
      <w:pPr>
        <w:spacing w:line="520" w:lineRule="exac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技术（服务）要求响应及偏离表</w:t>
      </w:r>
    </w:p>
    <w:p w14:paraId="628F5359">
      <w:pPr>
        <w:spacing w:line="520" w:lineRule="exact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供应商应对询价公告中采购项目内容及技术要求给予充分的考虑。为了评审的需要，供应商应将这些技术（服务）要求的正负偏离情况按下表格式逐条提出。（格式可自拟）。</w:t>
      </w:r>
    </w:p>
    <w:p w14:paraId="2E1E596B">
      <w:pPr>
        <w:spacing w:line="520" w:lineRule="exact"/>
        <w:ind w:firstLine="480" w:firstLineChars="200"/>
        <w:jc w:val="left"/>
        <w:rPr>
          <w:rFonts w:hint="eastAsia" w:ascii="仿宋" w:hAnsi="仿宋" w:eastAsia="仿宋" w:cs="仿宋"/>
          <w:b/>
          <w:bCs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</w:rPr>
        <w:t>如高出的写“正偏离”，完全符合的写“无偏离”，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本项目不接受“负偏离”。</w:t>
      </w: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415"/>
        <w:gridCol w:w="2736"/>
        <w:gridCol w:w="1937"/>
      </w:tblGrid>
      <w:tr w14:paraId="7A5E98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25" w:type="dxa"/>
            <w:vAlign w:val="center"/>
          </w:tcPr>
          <w:p w14:paraId="5B9B30D6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 w14:paraId="743D772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询价公告</w:t>
            </w:r>
          </w:p>
          <w:p w14:paraId="6DFD057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技术（服务）要求</w:t>
            </w:r>
          </w:p>
        </w:tc>
        <w:tc>
          <w:tcPr>
            <w:tcW w:w="2736" w:type="dxa"/>
            <w:vAlign w:val="center"/>
          </w:tcPr>
          <w:p w14:paraId="7F70AF0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响应文件</w:t>
            </w:r>
          </w:p>
          <w:p w14:paraId="17CEC0C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技术（服务）响应</w:t>
            </w:r>
          </w:p>
        </w:tc>
        <w:tc>
          <w:tcPr>
            <w:tcW w:w="1937" w:type="dxa"/>
            <w:vAlign w:val="center"/>
          </w:tcPr>
          <w:p w14:paraId="1C6BA74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选择项（无偏离、正偏离）</w:t>
            </w:r>
          </w:p>
        </w:tc>
      </w:tr>
      <w:tr w14:paraId="0500AA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0A92CB9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15" w:type="dxa"/>
            <w:vAlign w:val="center"/>
          </w:tcPr>
          <w:p w14:paraId="1EE6DE7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1B5EBD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C028B7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F9262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58373F6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415" w:type="dxa"/>
            <w:vAlign w:val="center"/>
          </w:tcPr>
          <w:p w14:paraId="7FEB972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0FC540A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4CE07FD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8E3C5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20AC18A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415" w:type="dxa"/>
            <w:vAlign w:val="center"/>
          </w:tcPr>
          <w:p w14:paraId="299ADA2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01F4BFE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364BA46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6CD4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3EC6384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……</w:t>
            </w:r>
          </w:p>
        </w:tc>
        <w:tc>
          <w:tcPr>
            <w:tcW w:w="2415" w:type="dxa"/>
            <w:vAlign w:val="center"/>
          </w:tcPr>
          <w:p w14:paraId="2F95CD3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36BF71E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4DFF48C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4799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4F009D6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C9901D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6152D0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05785D7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72E40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0FD67C9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15BDCB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60A10B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37EE178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A69C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24C19BE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07EC5B1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220E3F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3040A1D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5996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0A92E00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67E2CE5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845F9D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54C0F1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862B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3D34C0E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41EE42F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1F61949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D83842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DDB11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64FCA69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49934E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1225D49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74FD0D7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2B42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5D00A10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565E28F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596B609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83970D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89182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14750F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2A2461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50609EF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38DC7EF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76546B1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投标单位（盖章）：</w:t>
      </w:r>
    </w:p>
    <w:p w14:paraId="5FD89976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法定代表人或代理人（签字或盖章）：</w:t>
      </w:r>
    </w:p>
    <w:p w14:paraId="3B891AA8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    年    月    日</w:t>
      </w:r>
    </w:p>
    <w:p w14:paraId="5D086933">
      <w:pPr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br w:type="page"/>
      </w:r>
    </w:p>
    <w:p w14:paraId="422E5E0D">
      <w:pPr>
        <w:spacing w:line="520" w:lineRule="exact"/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8</w:t>
      </w:r>
    </w:p>
    <w:p w14:paraId="4994C726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供应商管理关系或控股关系信息情况表</w:t>
      </w:r>
    </w:p>
    <w:p w14:paraId="2E8E6361">
      <w:pPr>
        <w:spacing w:line="520" w:lineRule="exact"/>
        <w:ind w:firstLine="561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供应商名称：</w:t>
      </w: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116B2A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vAlign w:val="center"/>
          </w:tcPr>
          <w:p w14:paraId="109AC91C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法定代表人</w:t>
            </w:r>
          </w:p>
        </w:tc>
        <w:tc>
          <w:tcPr>
            <w:tcW w:w="1994" w:type="dxa"/>
            <w:vAlign w:val="center"/>
          </w:tcPr>
          <w:p w14:paraId="345203E8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0A8DAF78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成立日期</w:t>
            </w:r>
          </w:p>
        </w:tc>
        <w:tc>
          <w:tcPr>
            <w:tcW w:w="2808" w:type="dxa"/>
            <w:vAlign w:val="center"/>
          </w:tcPr>
          <w:p w14:paraId="63EDCBD9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9188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7D0535EF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企业地址</w:t>
            </w:r>
          </w:p>
        </w:tc>
        <w:tc>
          <w:tcPr>
            <w:tcW w:w="1994" w:type="dxa"/>
            <w:vAlign w:val="center"/>
          </w:tcPr>
          <w:p w14:paraId="0419CDC0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54AC0454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注册资本</w:t>
            </w:r>
          </w:p>
        </w:tc>
        <w:tc>
          <w:tcPr>
            <w:tcW w:w="2808" w:type="dxa"/>
            <w:vAlign w:val="center"/>
          </w:tcPr>
          <w:p w14:paraId="2D63BEE5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万元</w:t>
            </w:r>
          </w:p>
        </w:tc>
      </w:tr>
      <w:tr w14:paraId="20DB30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7CC92EA1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统一社会信用代码</w:t>
            </w:r>
          </w:p>
        </w:tc>
        <w:tc>
          <w:tcPr>
            <w:tcW w:w="6255" w:type="dxa"/>
            <w:gridSpan w:val="3"/>
            <w:vAlign w:val="center"/>
          </w:tcPr>
          <w:p w14:paraId="35B8F7FB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31F22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2496" w:type="dxa"/>
            <w:vAlign w:val="center"/>
          </w:tcPr>
          <w:p w14:paraId="00594212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股东信息</w:t>
            </w:r>
          </w:p>
        </w:tc>
        <w:tc>
          <w:tcPr>
            <w:tcW w:w="6255" w:type="dxa"/>
            <w:gridSpan w:val="3"/>
            <w:vAlign w:val="center"/>
          </w:tcPr>
          <w:p w14:paraId="7DEC38AE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股东1（姓名或单位名称）：</w:t>
            </w:r>
          </w:p>
          <w:p w14:paraId="09C02DB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股东1持股比例：</w:t>
            </w:r>
          </w:p>
          <w:p w14:paraId="394DFEDE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股东2（姓名或单位名称）：</w:t>
            </w:r>
          </w:p>
          <w:p w14:paraId="39E892D8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股东2持股比例：</w:t>
            </w:r>
          </w:p>
          <w:p w14:paraId="31930C38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（不够的可自行增加）</w:t>
            </w:r>
          </w:p>
        </w:tc>
      </w:tr>
      <w:tr w14:paraId="5C9425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vAlign w:val="center"/>
          </w:tcPr>
          <w:p w14:paraId="639BEFC7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公司是否有直接控股、管理关系的关联企业（在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中进行勾选）</w:t>
            </w:r>
          </w:p>
        </w:tc>
        <w:tc>
          <w:tcPr>
            <w:tcW w:w="6255" w:type="dxa"/>
            <w:gridSpan w:val="3"/>
            <w:vAlign w:val="center"/>
          </w:tcPr>
          <w:p w14:paraId="459233F7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无直接控股、管理关系的关联企业</w:t>
            </w:r>
          </w:p>
          <w:p w14:paraId="266F7985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有直接控股、管理关系的关联企业，关联信息如下：</w:t>
            </w:r>
          </w:p>
          <w:p w14:paraId="7B5DB619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企业1名称：</w:t>
            </w:r>
          </w:p>
          <w:p w14:paraId="4239EF7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（直接控股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（持股比例：    % ；管理关系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）</w:t>
            </w:r>
          </w:p>
          <w:p w14:paraId="36D9D0D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企业2名称：</w:t>
            </w:r>
          </w:p>
          <w:p w14:paraId="4C94BE7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（直接控股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（持股比例：    % ；管理关系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）</w:t>
            </w:r>
          </w:p>
          <w:p w14:paraId="49E134B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（不够的可自行增加或以附件形式提交）</w:t>
            </w:r>
          </w:p>
        </w:tc>
      </w:tr>
      <w:tr w14:paraId="023284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vAlign w:val="center"/>
          </w:tcPr>
          <w:p w14:paraId="2518BDD2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本单位承诺：</w:t>
            </w:r>
          </w:p>
          <w:p w14:paraId="5DCD3B12">
            <w:pPr>
              <w:numPr>
                <w:ilvl w:val="0"/>
                <w:numId w:val="3"/>
              </w:num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76B72B87">
            <w:pPr>
              <w:numPr>
                <w:ilvl w:val="0"/>
                <w:numId w:val="3"/>
              </w:num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自觉接受行政管理、监督部门、行业组织、社会公众的监督。</w:t>
            </w:r>
          </w:p>
          <w:p w14:paraId="6C5AAA8D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3.若违背承诺约定，经查实，愿意接受相关部门、采购人的处理，承担违约责任，并依法承担相应的法律责任。</w:t>
            </w:r>
          </w:p>
          <w:p w14:paraId="3153C988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777724A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供应商（盖章）：</w:t>
            </w:r>
          </w:p>
          <w:p w14:paraId="05BB2EFB">
            <w:pPr>
              <w:spacing w:line="440" w:lineRule="exact"/>
              <w:ind w:firstLine="56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法定代表人（签字名盖章）：</w:t>
            </w:r>
          </w:p>
          <w:p w14:paraId="46EE4D5E">
            <w:pPr>
              <w:spacing w:line="440" w:lineRule="exact"/>
              <w:ind w:firstLine="56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日期：   年  月  日</w:t>
            </w:r>
          </w:p>
        </w:tc>
      </w:tr>
    </w:tbl>
    <w:p w14:paraId="376F45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3F6A59A"/>
    <w:multiLevelType w:val="singleLevel"/>
    <w:tmpl w:val="13F6A59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A665183"/>
    <w:multiLevelType w:val="singleLevel"/>
    <w:tmpl w:val="6A6651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4F"/>
    <w:rsid w:val="001B7D8C"/>
    <w:rsid w:val="008144B9"/>
    <w:rsid w:val="00E7404F"/>
    <w:rsid w:val="04477AA3"/>
    <w:rsid w:val="0EAB3726"/>
    <w:rsid w:val="199D1ED5"/>
    <w:rsid w:val="26CE67B8"/>
    <w:rsid w:val="37A2651F"/>
    <w:rsid w:val="37BD1552"/>
    <w:rsid w:val="435F7A5D"/>
    <w:rsid w:val="46A14289"/>
    <w:rsid w:val="480B5096"/>
    <w:rsid w:val="592A069B"/>
    <w:rsid w:val="5F9A3C7E"/>
    <w:rsid w:val="6B5E5C35"/>
    <w:rsid w:val="6CAA7C41"/>
    <w:rsid w:val="7AFD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font5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3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2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1978</Words>
  <Characters>2152</Characters>
  <Lines>8</Lines>
  <Paragraphs>2</Paragraphs>
  <TotalTime>9</TotalTime>
  <ScaleCrop>false</ScaleCrop>
  <LinksUpToDate>false</LinksUpToDate>
  <CharactersWithSpaces>2787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2026-03-06T03:19:00Z</dcterms:created>
  <dc:creator>admin</dc:creator>
  <cp:lastModifiedBy>*queen</cp:lastModifiedBy>
  <dcterms:modified xsi:type="dcterms:W3CDTF">2026-07-27T14:56:09Z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1546D91B849F4EA489E04349DACD5216_13</vt:lpwstr>
  </property>
  <property fmtid="{D5CDD505-2E9C-101B-9397-08002B2CF9AE}" pid="4" name="KSOTemplateDocerSaveRecord">
    <vt:lpwstr>eyJoZGlkIjoiMjcwZGQzMzdhMTU0ZTNmZTdkZTYzYTExMjVkMGIzMTciLCJ1c2VySWQiOiI2OTM5ODYxNzUifQ==</vt:lpwstr>
  </property>
</Properties>
</file>