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3D" w:rsidRDefault="00B2223D" w:rsidP="00B2223D">
      <w:pPr>
        <w:widowControl/>
        <w:shd w:val="clear" w:color="auto" w:fill="FFFFFF"/>
        <w:spacing w:before="45" w:line="442" w:lineRule="atLeast"/>
        <w:rPr>
          <w:color w:val="333333"/>
          <w:kern w:val="0"/>
          <w:sz w:val="27"/>
          <w:szCs w:val="27"/>
        </w:rPr>
      </w:pPr>
      <w:r>
        <w:rPr>
          <w:color w:val="333333"/>
          <w:kern w:val="0"/>
          <w:sz w:val="27"/>
          <w:szCs w:val="27"/>
        </w:rPr>
        <w:t>附件</w:t>
      </w:r>
      <w:r>
        <w:rPr>
          <w:rFonts w:hint="eastAsia"/>
          <w:color w:val="333333"/>
          <w:kern w:val="0"/>
          <w:sz w:val="27"/>
          <w:szCs w:val="27"/>
        </w:rPr>
        <w:t>5</w:t>
      </w:r>
    </w:p>
    <w:p w:rsidR="00B2223D" w:rsidRDefault="00B2223D" w:rsidP="00B2223D">
      <w:pPr>
        <w:spacing w:beforeLines="50" w:before="156" w:afterLines="50" w:after="156"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供应</w:t>
      </w:r>
      <w:proofErr w:type="gramStart"/>
      <w:r>
        <w:rPr>
          <w:b/>
          <w:sz w:val="32"/>
          <w:szCs w:val="32"/>
        </w:rPr>
        <w:t>商管理</w:t>
      </w:r>
      <w:proofErr w:type="gramEnd"/>
      <w:r>
        <w:rPr>
          <w:b/>
          <w:sz w:val="32"/>
          <w:szCs w:val="32"/>
        </w:rPr>
        <w:t>关系或控股关系信息情况表</w:t>
      </w:r>
    </w:p>
    <w:p w:rsidR="00B2223D" w:rsidRDefault="00B2223D" w:rsidP="00B2223D">
      <w:pPr>
        <w:spacing w:line="520" w:lineRule="exact"/>
        <w:ind w:firstLine="560"/>
        <w:jc w:val="left"/>
        <w:rPr>
          <w:sz w:val="24"/>
        </w:rPr>
      </w:pPr>
      <w:r>
        <w:rPr>
          <w:sz w:val="24"/>
        </w:rPr>
        <w:t>供应商名称：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994"/>
        <w:gridCol w:w="1453"/>
        <w:gridCol w:w="2808"/>
      </w:tblGrid>
      <w:tr w:rsidR="00B2223D" w:rsidTr="002E2357">
        <w:trPr>
          <w:cantSplit/>
          <w:trHeight w:val="463"/>
          <w:jc w:val="center"/>
        </w:trPr>
        <w:tc>
          <w:tcPr>
            <w:tcW w:w="2496" w:type="dxa"/>
            <w:vAlign w:val="center"/>
          </w:tcPr>
          <w:p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</w:p>
        </w:tc>
      </w:tr>
      <w:tr w:rsidR="00B2223D" w:rsidTr="002E2357">
        <w:trPr>
          <w:cantSplit/>
          <w:trHeight w:val="412"/>
          <w:jc w:val="center"/>
        </w:trPr>
        <w:tc>
          <w:tcPr>
            <w:tcW w:w="2496" w:type="dxa"/>
            <w:vAlign w:val="center"/>
          </w:tcPr>
          <w:p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  <w:r>
              <w:rPr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 w:rsidR="00B2223D" w:rsidTr="002E2357">
        <w:trPr>
          <w:cantSplit/>
          <w:trHeight w:val="412"/>
          <w:jc w:val="center"/>
        </w:trPr>
        <w:tc>
          <w:tcPr>
            <w:tcW w:w="2496" w:type="dxa"/>
            <w:vAlign w:val="center"/>
          </w:tcPr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</w:p>
        </w:tc>
      </w:tr>
      <w:tr w:rsidR="00B2223D" w:rsidTr="002E2357">
        <w:trPr>
          <w:cantSplit/>
          <w:trHeight w:val="2164"/>
          <w:jc w:val="center"/>
        </w:trPr>
        <w:tc>
          <w:tcPr>
            <w:tcW w:w="2496" w:type="dxa"/>
            <w:vAlign w:val="center"/>
          </w:tcPr>
          <w:p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  <w:r>
              <w:rPr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股东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（姓名或单位名称）：</w:t>
            </w:r>
          </w:p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股东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持股比例：</w:t>
            </w:r>
          </w:p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股东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（姓名或单位名称）：</w:t>
            </w:r>
          </w:p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股东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持股比例：</w:t>
            </w:r>
          </w:p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（不够的可自行增加）</w:t>
            </w:r>
          </w:p>
        </w:tc>
      </w:tr>
      <w:tr w:rsidR="00B2223D" w:rsidTr="002E2357">
        <w:trPr>
          <w:cantSplit/>
          <w:trHeight w:val="964"/>
          <w:jc w:val="center"/>
        </w:trPr>
        <w:tc>
          <w:tcPr>
            <w:tcW w:w="2496" w:type="dxa"/>
            <w:vAlign w:val="center"/>
          </w:tcPr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公司是否有直接控股、管理关系的关联企业（在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中进行勾选）</w:t>
            </w:r>
          </w:p>
        </w:tc>
        <w:tc>
          <w:tcPr>
            <w:tcW w:w="6255" w:type="dxa"/>
            <w:gridSpan w:val="3"/>
            <w:vAlign w:val="center"/>
          </w:tcPr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无直接控股、管理关系的关联企业</w:t>
            </w:r>
          </w:p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有直接控股、管理关系的关联企业，关联信息如下：</w:t>
            </w:r>
          </w:p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名称：</w:t>
            </w:r>
          </w:p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（直接控股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（持股比例：</w:t>
            </w:r>
            <w:r>
              <w:rPr>
                <w:sz w:val="24"/>
              </w:rPr>
              <w:t xml:space="preserve">    % </w:t>
            </w:r>
            <w:r>
              <w:rPr>
                <w:sz w:val="24"/>
              </w:rPr>
              <w:t>；管理关系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名称：</w:t>
            </w:r>
          </w:p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（直接控股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（持股比例：</w:t>
            </w:r>
            <w:r>
              <w:rPr>
                <w:sz w:val="24"/>
              </w:rPr>
              <w:t xml:space="preserve">    % </w:t>
            </w:r>
            <w:r>
              <w:rPr>
                <w:sz w:val="24"/>
              </w:rPr>
              <w:t>；管理关系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  <w:p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（不够的可自行增加或以附件形式提交）</w:t>
            </w:r>
          </w:p>
        </w:tc>
      </w:tr>
      <w:tr w:rsidR="00B2223D" w:rsidTr="002E2357">
        <w:trPr>
          <w:cantSplit/>
          <w:trHeight w:val="2502"/>
          <w:jc w:val="center"/>
        </w:trPr>
        <w:tc>
          <w:tcPr>
            <w:tcW w:w="8751" w:type="dxa"/>
            <w:gridSpan w:val="4"/>
            <w:vAlign w:val="center"/>
          </w:tcPr>
          <w:p w:rsidR="00B2223D" w:rsidRDefault="00B2223D" w:rsidP="002E2357">
            <w:pPr>
              <w:spacing w:line="312" w:lineRule="auto"/>
              <w:ind w:firstLine="561"/>
              <w:jc w:val="left"/>
              <w:rPr>
                <w:sz w:val="24"/>
              </w:rPr>
            </w:pPr>
            <w:r>
              <w:rPr>
                <w:sz w:val="24"/>
              </w:rPr>
              <w:t>本单位承诺：</w:t>
            </w:r>
          </w:p>
          <w:p w:rsidR="00B2223D" w:rsidRDefault="00B2223D" w:rsidP="002E2357">
            <w:pPr>
              <w:numPr>
                <w:ilvl w:val="0"/>
                <w:numId w:val="1"/>
              </w:numPr>
              <w:tabs>
                <w:tab w:val="left" w:pos="312"/>
              </w:tabs>
              <w:spacing w:line="312" w:lineRule="auto"/>
              <w:ind w:firstLine="561"/>
              <w:jc w:val="left"/>
              <w:rPr>
                <w:sz w:val="24"/>
              </w:rPr>
            </w:pPr>
            <w:r>
              <w:rPr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:rsidR="00B2223D" w:rsidRDefault="00B2223D" w:rsidP="002E2357">
            <w:pPr>
              <w:numPr>
                <w:ilvl w:val="0"/>
                <w:numId w:val="1"/>
              </w:numPr>
              <w:tabs>
                <w:tab w:val="left" w:pos="312"/>
              </w:tabs>
              <w:spacing w:line="312" w:lineRule="auto"/>
              <w:ind w:firstLine="561"/>
              <w:jc w:val="left"/>
              <w:rPr>
                <w:sz w:val="24"/>
              </w:rPr>
            </w:pPr>
            <w:r>
              <w:rPr>
                <w:sz w:val="24"/>
              </w:rPr>
              <w:t>自觉接受行政管理、监督部门、行业组织、社会公众的监督。</w:t>
            </w:r>
          </w:p>
          <w:p w:rsidR="00B2223D" w:rsidRDefault="00B2223D" w:rsidP="002E2357">
            <w:pPr>
              <w:spacing w:line="312" w:lineRule="auto"/>
              <w:ind w:firstLine="56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若违背承诺约定，经查实，愿意接受相关部门、采购人的处理，承担违约责任，并依法承担相应的法律责任。</w:t>
            </w:r>
          </w:p>
          <w:p w:rsidR="00B2223D" w:rsidRDefault="00B2223D" w:rsidP="002E2357">
            <w:pPr>
              <w:spacing w:line="312" w:lineRule="auto"/>
              <w:ind w:firstLine="561"/>
              <w:jc w:val="left"/>
              <w:rPr>
                <w:sz w:val="24"/>
              </w:rPr>
            </w:pPr>
          </w:p>
          <w:p w:rsidR="00B2223D" w:rsidRDefault="00B2223D" w:rsidP="002E2357">
            <w:pPr>
              <w:spacing w:line="312" w:lineRule="auto"/>
              <w:ind w:firstLine="561"/>
              <w:jc w:val="left"/>
              <w:rPr>
                <w:sz w:val="24"/>
              </w:rPr>
            </w:pPr>
            <w:r>
              <w:rPr>
                <w:sz w:val="24"/>
              </w:rPr>
              <w:t>供应商（盖章）：</w:t>
            </w:r>
          </w:p>
          <w:p w:rsidR="00B2223D" w:rsidRDefault="00B2223D" w:rsidP="002E2357">
            <w:pPr>
              <w:spacing w:line="312" w:lineRule="auto"/>
              <w:ind w:firstLine="561"/>
              <w:jc w:val="left"/>
              <w:rPr>
                <w:sz w:val="24"/>
              </w:rPr>
            </w:pPr>
            <w:r>
              <w:rPr>
                <w:sz w:val="24"/>
              </w:rPr>
              <w:t>法定代表人（签字名盖章）：</w:t>
            </w:r>
          </w:p>
          <w:p w:rsidR="00B2223D" w:rsidRDefault="00B2223D" w:rsidP="002E2357">
            <w:pPr>
              <w:spacing w:line="312" w:lineRule="auto"/>
              <w:ind w:firstLine="5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日期：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FA0379" w:rsidRDefault="00B2223D">
      <w:pPr>
        <w:rPr>
          <w:rFonts w:hint="eastAsia"/>
        </w:rPr>
      </w:pPr>
      <w:bookmarkStart w:id="0" w:name="_GoBack"/>
      <w:bookmarkEnd w:id="0"/>
    </w:p>
    <w:sectPr w:rsidR="00FA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C39E97"/>
    <w:multiLevelType w:val="singleLevel"/>
    <w:tmpl w:val="97C39E9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3D"/>
    <w:rsid w:val="001B7D8C"/>
    <w:rsid w:val="008144B9"/>
    <w:rsid w:val="00B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0396"/>
  <w15:chartTrackingRefBased/>
  <w15:docId w15:val="{140147E4-AE68-468C-8355-EAD120E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3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2025-06-27T06:34:00Z</dcterms:created>
  <dcterms:modified xsi:type="dcterms:W3CDTF">2025-06-27T06:35:00Z</dcterms:modified>
</cp:coreProperties>
</file>