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360" w:lineRule="auto"/>
        <w:jc w:val="center"/>
        <w:rPr>
          <w:highlight w:val="none"/>
        </w:rPr>
      </w:pPr>
      <w:r>
        <w:rPr>
          <w:rStyle w:val="5"/>
          <w:rFonts w:hint="eastAsia"/>
          <w:highlight w:val="none"/>
          <w:shd w:val="clear" w:color="auto" w:fill="FFFFFF"/>
        </w:rPr>
        <w:t>投标报名申请表</w:t>
      </w:r>
    </w:p>
    <w:p>
      <w:pPr>
        <w:wordWrap w:val="0"/>
        <w:spacing w:line="44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项目编号：常大竞谈[2023]0002号</w:t>
      </w:r>
    </w:p>
    <w:p>
      <w:pPr>
        <w:pStyle w:val="2"/>
        <w:shd w:val="clear" w:color="auto" w:fill="FFFFFF"/>
        <w:spacing w:beforeAutospacing="0" w:afterAutospacing="0" w:line="360" w:lineRule="auto"/>
        <w:rPr>
          <w:rFonts w:hint="default"/>
          <w:highlight w:val="none"/>
          <w:shd w:val="clear" w:color="auto" w:fill="FFFFFF"/>
        </w:rPr>
      </w:pPr>
      <w:r>
        <w:rPr>
          <w:color w:val="000000"/>
          <w:szCs w:val="24"/>
          <w:highlight w:val="none"/>
        </w:rPr>
        <w:t>项目名称：</w:t>
      </w:r>
      <w:r>
        <w:rPr>
          <w:rFonts w:hint="eastAsia"/>
          <w:color w:val="000000"/>
          <w:szCs w:val="24"/>
          <w:highlight w:val="none"/>
        </w:rPr>
        <w:t>常州大学测试实验楼活性炭更换及处置项目</w:t>
      </w:r>
      <w:r>
        <w:rPr>
          <w:rFonts w:hint="default"/>
          <w:color w:val="000000"/>
          <w:szCs w:val="24"/>
          <w:highlight w:val="none"/>
        </w:rPr>
        <w:t>（</w:t>
      </w:r>
      <w:r>
        <w:rPr>
          <w:rFonts w:hint="eastAsia"/>
          <w:color w:val="000000"/>
          <w:szCs w:val="24"/>
          <w:highlight w:val="none"/>
          <w:lang w:val="en-US" w:eastAsia="zh-Hans"/>
        </w:rPr>
        <w:t>二次</w:t>
      </w:r>
      <w:r>
        <w:rPr>
          <w:rFonts w:hint="default"/>
          <w:color w:val="000000"/>
          <w:szCs w:val="24"/>
          <w:highlight w:val="none"/>
        </w:rPr>
        <w:t>）</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20" w:hRule="atLeast"/>
        </w:trPr>
        <w:tc>
          <w:tcPr>
            <w:tcW w:w="8325" w:type="dxa"/>
            <w:shd w:val="clear" w:color="auto" w:fill="FFFFFF"/>
            <w:vAlign w:val="center"/>
          </w:tcPr>
          <w:p>
            <w:pPr>
              <w:pStyle w:val="2"/>
              <w:spacing w:beforeAutospacing="0" w:afterAutospacing="0" w:line="360" w:lineRule="auto"/>
              <w:ind w:firstLine="480"/>
              <w:rPr>
                <w:highlight w:val="none"/>
              </w:rPr>
            </w:pPr>
            <w:r>
              <w:rPr>
                <w:rFonts w:hint="eastAsia"/>
                <w:highlight w:val="none"/>
              </w:rPr>
              <w:t>我方经仔细研究，在充分理解并完全同意项目招标公告的基础上，现委托</w:t>
            </w:r>
            <w:r>
              <w:rPr>
                <w:rFonts w:hint="eastAsia"/>
                <w:highlight w:val="none"/>
                <w:u w:val="single"/>
              </w:rPr>
              <w:t xml:space="preserve">          </w:t>
            </w:r>
            <w:r>
              <w:rPr>
                <w:rFonts w:hint="eastAsia"/>
                <w:highlight w:val="none"/>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pPr>
              <w:pStyle w:val="2"/>
              <w:spacing w:beforeAutospacing="0" w:afterAutospacing="0" w:line="360" w:lineRule="auto"/>
              <w:ind w:firstLine="480"/>
              <w:rPr>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pPr>
              <w:pStyle w:val="2"/>
              <w:spacing w:beforeAutospacing="0" w:afterAutospacing="0" w:line="360" w:lineRule="auto"/>
              <w:ind w:firstLine="3120" w:firstLineChars="1300"/>
              <w:rPr>
                <w:highlight w:val="none"/>
              </w:rPr>
            </w:pPr>
            <w:r>
              <w:rPr>
                <w:rFonts w:hint="eastAsia"/>
                <w:highlight w:val="none"/>
              </w:rPr>
              <w:t>申请单位（公章）：</w:t>
            </w:r>
          </w:p>
          <w:p>
            <w:pPr>
              <w:pStyle w:val="2"/>
              <w:spacing w:beforeAutospacing="0" w:afterAutospacing="0" w:line="360" w:lineRule="auto"/>
              <w:ind w:firstLine="3120" w:firstLineChars="1300"/>
              <w:rPr>
                <w:highlight w:val="none"/>
              </w:rPr>
            </w:pPr>
            <w:r>
              <w:rPr>
                <w:rFonts w:hint="eastAsia"/>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816" w:hRule="atLeast"/>
        </w:trPr>
        <w:tc>
          <w:tcPr>
            <w:tcW w:w="8325" w:type="dxa"/>
            <w:shd w:val="clear" w:color="auto" w:fill="FFFFFF"/>
            <w:vAlign w:val="center"/>
          </w:tcPr>
          <w:p>
            <w:pPr>
              <w:pStyle w:val="2"/>
              <w:spacing w:beforeAutospacing="0" w:afterAutospacing="0" w:line="360" w:lineRule="auto"/>
              <w:rPr>
                <w:highlight w:val="none"/>
              </w:rPr>
            </w:pPr>
            <w:r>
              <w:rPr>
                <w:rFonts w:hint="eastAsia"/>
                <w:highlight w:val="none"/>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48" w:hRule="atLeast"/>
        </w:trPr>
        <w:tc>
          <w:tcPr>
            <w:tcW w:w="8325" w:type="dxa"/>
            <w:shd w:val="clear" w:color="auto" w:fill="FFFFFF"/>
            <w:vAlign w:val="center"/>
          </w:tcPr>
          <w:p>
            <w:pPr>
              <w:pStyle w:val="2"/>
              <w:spacing w:beforeAutospacing="0" w:afterAutospacing="0" w:line="360" w:lineRule="auto"/>
              <w:rPr>
                <w:highlight w:val="none"/>
              </w:rPr>
            </w:pPr>
            <w:r>
              <w:rPr>
                <w:rFonts w:hint="eastAsia"/>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88" w:hRule="atLeast"/>
        </w:trPr>
        <w:tc>
          <w:tcPr>
            <w:tcW w:w="8325" w:type="dxa"/>
            <w:shd w:val="clear" w:color="auto" w:fill="FFFFFF"/>
            <w:vAlign w:val="center"/>
          </w:tcPr>
          <w:p>
            <w:pPr>
              <w:pStyle w:val="2"/>
              <w:spacing w:beforeAutospacing="0" w:afterAutospacing="0" w:line="360" w:lineRule="auto"/>
              <w:rPr>
                <w:highlight w:val="none"/>
              </w:rPr>
            </w:pPr>
            <w:r>
              <w:rPr>
                <w:rFonts w:hint="eastAsia"/>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815" w:hRule="atLeast"/>
        </w:trPr>
        <w:tc>
          <w:tcPr>
            <w:tcW w:w="8325" w:type="dxa"/>
            <w:shd w:val="clear" w:color="auto" w:fill="FFFFFF"/>
            <w:vAlign w:val="center"/>
          </w:tcPr>
          <w:p>
            <w:pPr>
              <w:pStyle w:val="2"/>
              <w:spacing w:beforeAutospacing="0" w:afterAutospacing="0" w:line="360" w:lineRule="auto"/>
              <w:rPr>
                <w:rStyle w:val="5"/>
                <w:highlight w:val="none"/>
              </w:rPr>
            </w:pPr>
            <w:r>
              <w:rPr>
                <w:rFonts w:hint="eastAsia"/>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530" w:hRule="atLeast"/>
        </w:trPr>
        <w:tc>
          <w:tcPr>
            <w:tcW w:w="8325" w:type="dxa"/>
            <w:shd w:val="clear" w:color="auto" w:fill="FFFFFF"/>
            <w:vAlign w:val="center"/>
          </w:tcPr>
          <w:p>
            <w:pPr>
              <w:pStyle w:val="2"/>
              <w:spacing w:beforeAutospacing="0" w:afterAutospacing="0" w:line="360" w:lineRule="auto"/>
              <w:rPr>
                <w:highlight w:val="none"/>
              </w:rPr>
            </w:pPr>
            <w:r>
              <w:rPr>
                <w:rFonts w:hint="eastAsia"/>
                <w:b/>
                <w:bCs/>
                <w:highlight w:val="none"/>
              </w:rPr>
              <w:t>备注：所有复印件需加盖供应商公章</w:t>
            </w:r>
          </w:p>
        </w:tc>
      </w:tr>
    </w:tbl>
    <w:p>
      <w:pPr>
        <w:widowControl/>
        <w:shd w:val="clear" w:color="auto" w:fill="FFFFFF"/>
        <w:spacing w:line="360" w:lineRule="auto"/>
        <w:jc w:val="left"/>
        <w:rPr>
          <w:rFonts w:ascii="宋体" w:hAnsi="宋体" w:cs="宋体"/>
          <w:sz w:val="24"/>
          <w:highlight w:val="none"/>
        </w:rPr>
      </w:pPr>
      <w:r>
        <w:rPr>
          <w:rFonts w:hint="eastAsia" w:ascii="宋体" w:hAnsi="宋体" w:cs="宋体"/>
          <w:sz w:val="24"/>
          <w:highlight w:val="none"/>
          <w:shd w:val="clear" w:color="auto" w:fill="FFFFFF"/>
        </w:rPr>
        <w:t> </w:t>
      </w:r>
    </w:p>
    <w:p>
      <w:pPr>
        <w:spacing w:line="360" w:lineRule="auto"/>
        <w:rPr>
          <w:rFonts w:hint="eastAsia" w:ascii="宋体" w:hAnsi="宋体" w:eastAsia="宋体" w:cs="宋体"/>
          <w:color w:val="000000"/>
          <w:sz w:val="24"/>
          <w:szCs w:val="24"/>
          <w:highlight w:val="none"/>
          <w:lang w:val="en-US" w:eastAsia="zh-Hans"/>
        </w:rPr>
        <w:sectPr>
          <w:pgSz w:w="11906" w:h="16838"/>
          <w:pgMar w:top="1440" w:right="1800" w:bottom="1440" w:left="1800" w:header="851" w:footer="992" w:gutter="0"/>
          <w:cols w:space="425" w:num="1"/>
          <w:docGrid w:type="lines" w:linePitch="312" w:charSpace="0"/>
        </w:sectPr>
      </w:pPr>
      <w:r>
        <w:rPr>
          <w:rStyle w:val="5"/>
          <w:rFonts w:hint="eastAsia" w:ascii="宋体" w:hAnsi="宋体" w:cs="宋体"/>
          <w:sz w:val="24"/>
          <w:highlight w:val="none"/>
          <w:shd w:val="clear" w:color="auto" w:fill="FFFFFF"/>
        </w:rPr>
        <w:t>*注：供应商应完整填写表格，并对内容的真实性和有效性负全部</w:t>
      </w:r>
      <w:r>
        <w:rPr>
          <w:rStyle w:val="5"/>
          <w:rFonts w:hint="eastAsia" w:ascii="宋体" w:hAnsi="宋体" w:cs="宋体"/>
          <w:sz w:val="24"/>
          <w:highlight w:val="none"/>
          <w:shd w:val="clear" w:color="auto" w:fill="FFFFFF"/>
          <w:lang w:val="en-US" w:eastAsia="zh-Hans"/>
        </w:rPr>
        <w:t>责任</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2QxNTdjMjBmNDEyMTY1ZjMyYTdkZDU3OWY2YjEifQ=="/>
  </w:docVars>
  <w:rsids>
    <w:rsidRoot w:val="366313B0"/>
    <w:rsid w:val="366313B0"/>
    <w:rsid w:val="394C30BD"/>
    <w:rsid w:val="3FBDF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Office_4.6.0.7435_F1E327BC-269C-435d-A152-05C5408002CA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2024-01-02T14:02:00Z</dcterms:created>
  <dc:creator>JiangLuuuu</dc:creator>
  <cp:lastModifiedBy>JiangLuuuu</cp:lastModifiedBy>
  <dcterms:modified xsi:type="dcterms:W3CDTF">2024-01-15T10:48:59Z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ICV">
    <vt:lpwstr>8FF654F5C585FBBC1B9DA465982455E4</vt:lpwstr>
  </property>
</Properties>
</file>