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bCs/>
          <w:sz w:val="44"/>
          <w:szCs w:val="44"/>
        </w:rPr>
      </w:pPr>
      <w:r>
        <w:rPr>
          <w:rFonts w:hint="eastAsia"/>
          <w:b/>
          <w:bCs/>
          <w:kern w:val="0"/>
          <w:sz w:val="44"/>
          <w:szCs w:val="44"/>
        </w:rPr>
        <w:t>采购清单</w:t>
      </w:r>
    </w:p>
    <w:tbl>
      <w:tblPr>
        <w:tblStyle w:val="6"/>
        <w:tblpPr w:leftFromText="180" w:rightFromText="180" w:vertAnchor="text" w:horzAnchor="margin" w:tblpXSpec="center" w:tblpY="1108"/>
        <w:tblOverlap w:val="never"/>
        <w:tblW w:w="15424" w:type="dxa"/>
        <w:tblInd w:w="16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8"/>
        <w:gridCol w:w="2175"/>
        <w:gridCol w:w="1363"/>
        <w:gridCol w:w="6125"/>
        <w:gridCol w:w="900"/>
        <w:gridCol w:w="39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9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5B9BD5" w:fill="5B9BD5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Cs w:val="21"/>
              </w:rPr>
              <w:t>序号</w:t>
            </w: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5B9BD5" w:fill="5B9BD5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Cs w:val="21"/>
              </w:rPr>
              <w:t>项目</w:t>
            </w:r>
          </w:p>
        </w:tc>
        <w:tc>
          <w:tcPr>
            <w:tcW w:w="1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5B9BD5" w:fill="5B9BD5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Cs w:val="21"/>
              </w:rPr>
              <w:t>尺寸（mm）</w:t>
            </w:r>
          </w:p>
        </w:tc>
        <w:tc>
          <w:tcPr>
            <w:tcW w:w="6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5B9BD5" w:fill="5B9BD5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Cs w:val="21"/>
              </w:rPr>
              <w:t>技术参数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5B9BD5" w:fill="5B9BD5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Cs w:val="21"/>
              </w:rPr>
              <w:t>数量</w:t>
            </w:r>
          </w:p>
        </w:tc>
        <w:tc>
          <w:tcPr>
            <w:tcW w:w="3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5B9BD5" w:fill="5B9BD5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FFFFFF"/>
                <w:kern w:val="0"/>
                <w:sz w:val="28"/>
                <w:szCs w:val="28"/>
              </w:rPr>
              <w:t>款式</w:t>
            </w:r>
          </w:p>
        </w:tc>
      </w:tr>
      <w:tr>
        <w:trPr>
          <w:trHeight w:val="2628" w:hRule="atLeast"/>
        </w:trPr>
        <w:tc>
          <w:tcPr>
            <w:tcW w:w="9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DD6EE" w:themeFill="accent1" w:themeFillTint="66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实验室室内展示板</w:t>
            </w:r>
          </w:p>
        </w:tc>
        <w:tc>
          <w:tcPr>
            <w:tcW w:w="1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6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00*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900</w:t>
            </w:r>
          </w:p>
        </w:tc>
        <w:tc>
          <w:tcPr>
            <w:tcW w:w="6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DD6EE" w:themeFill="accent1" w:themeFillTint="66"/>
            <w:vAlign w:val="center"/>
          </w:tcPr>
          <w:p>
            <w:pPr>
              <w:spacing w:line="240" w:lineRule="exact"/>
              <w:jc w:val="both"/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1.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磁吸式圆角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展示牌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——高档圆角铝合金型材边框，表面透明亚克力，中间写真亚膜覆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5mm厚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雪弗板，可更换内容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。</w:t>
            </w:r>
          </w:p>
          <w:p>
            <w:pPr>
              <w:widowControl/>
              <w:jc w:val="left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2.银色铝合金边框银色面板，铝合金边框1.6~1.8cm宽、0.7~0.8mm厚。</w:t>
            </w:r>
          </w:p>
          <w:p>
            <w:pPr>
              <w:widowControl/>
              <w:jc w:val="left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3.展示牌包括铝合金边框、有机面板、吸盘、磁铁、雪弗板等。</w:t>
            </w:r>
          </w:p>
          <w:p>
            <w:pPr>
              <w:widowControl/>
              <w:jc w:val="left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1"/>
                <w:szCs w:val="21"/>
                <w:lang w:val="en-US" w:eastAsia="zh-CN"/>
              </w:rPr>
              <w:t>4.</w:t>
            </w: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lang w:val="en-US" w:eastAsia="zh-CN"/>
              </w:rPr>
              <w:t>展示牌</w:t>
            </w:r>
            <w:r>
              <w:rPr>
                <w:rFonts w:hint="eastAsia" w:cs="Times New Roman"/>
                <w:color w:val="FF0000"/>
                <w:sz w:val="21"/>
                <w:szCs w:val="21"/>
                <w:lang w:val="en-US" w:eastAsia="zh-CN"/>
              </w:rPr>
              <w:t>项目施工包括展示牌</w:t>
            </w:r>
            <w:r>
              <w:rPr>
                <w:rFonts w:hint="eastAsia" w:ascii="Times New Roman" w:hAnsi="Times New Roman" w:cs="Times New Roman"/>
                <w:color w:val="FF0000"/>
                <w:sz w:val="21"/>
                <w:szCs w:val="21"/>
                <w:lang w:val="en-US" w:eastAsia="zh-CN"/>
              </w:rPr>
              <w:t>材料、制作、</w:t>
            </w:r>
            <w:r>
              <w:rPr>
                <w:rFonts w:hint="eastAsia" w:cs="仿宋_GB2312"/>
                <w:color w:val="FF0000"/>
                <w:sz w:val="21"/>
                <w:szCs w:val="21"/>
              </w:rPr>
              <w:t>包装、运输、装卸、</w:t>
            </w: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lang w:val="en-US" w:eastAsia="zh-CN"/>
              </w:rPr>
              <w:t>安装</w:t>
            </w:r>
            <w:r>
              <w:rPr>
                <w:rFonts w:hint="eastAsia" w:cs="Times New Roman"/>
                <w:color w:val="FF0000"/>
                <w:sz w:val="21"/>
                <w:szCs w:val="21"/>
                <w:lang w:val="en-US" w:eastAsia="zh-CN"/>
              </w:rPr>
              <w:t>上墙</w:t>
            </w: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lang w:val="en-US" w:eastAsia="zh-CN"/>
              </w:rPr>
              <w:t>和</w:t>
            </w:r>
            <w:r>
              <w:rPr>
                <w:rFonts w:hint="eastAsia" w:cs="Times New Roman"/>
                <w:color w:val="FF0000"/>
                <w:sz w:val="21"/>
                <w:szCs w:val="21"/>
                <w:lang w:val="en-US" w:eastAsia="zh-CN"/>
              </w:rPr>
              <w:t>展示板</w:t>
            </w: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lang w:val="en-US" w:eastAsia="zh-CN"/>
              </w:rPr>
              <w:t>内容文字印制</w:t>
            </w:r>
            <w:r>
              <w:rPr>
                <w:rFonts w:hint="eastAsia" w:ascii="Times New Roman" w:hAnsi="Times New Roman" w:cs="Times New Roman"/>
                <w:color w:val="FF0000"/>
                <w:sz w:val="21"/>
                <w:szCs w:val="21"/>
                <w:lang w:val="en-US" w:eastAsia="zh-CN"/>
              </w:rPr>
              <w:t>等所有</w:t>
            </w:r>
            <w:bookmarkStart w:id="0" w:name="_GoBack"/>
            <w:bookmarkEnd w:id="0"/>
            <w:r>
              <w:rPr>
                <w:rFonts w:hint="eastAsia" w:cs="Times New Roman"/>
                <w:color w:val="FF0000"/>
                <w:sz w:val="21"/>
                <w:szCs w:val="21"/>
                <w:lang w:val="en-US" w:eastAsia="zh-CN"/>
              </w:rPr>
              <w:t>工序，安装上墙可分批进行</w:t>
            </w:r>
            <w:r>
              <w:rPr>
                <w:rFonts w:hint="default" w:ascii="Times New Roman" w:hAnsi="Times New Roman" w:cs="Times New Roman"/>
                <w:color w:val="FF0000"/>
                <w:sz w:val="21"/>
                <w:szCs w:val="21"/>
                <w:lang w:val="en-US" w:eastAsia="zh-CN"/>
              </w:rPr>
              <w:t>。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DD6EE" w:themeFill="accent1" w:themeFillTint="66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660个</w:t>
            </w:r>
          </w:p>
        </w:tc>
        <w:tc>
          <w:tcPr>
            <w:tcW w:w="3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DD6EE" w:themeFill="accent1" w:themeFillTint="66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/>
                <w:sz w:val="18"/>
                <w:szCs w:val="18"/>
              </w:rPr>
              <w:drawing>
                <wp:inline distT="0" distB="0" distL="114300" distR="114300">
                  <wp:extent cx="2316480" cy="1405255"/>
                  <wp:effectExtent l="0" t="0" r="7620" b="4445"/>
                  <wp:docPr id="3" name="图片 1" descr="科教城新大楼_展板式样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科教城新大楼_展板式样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4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6838" w:h="11906" w:orient="landscape"/>
      <w:pgMar w:top="850" w:right="1440" w:bottom="850" w:left="144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EF76D0"/>
    <w:rsid w:val="00074E57"/>
    <w:rsid w:val="001831BD"/>
    <w:rsid w:val="00335FBF"/>
    <w:rsid w:val="00517262"/>
    <w:rsid w:val="00670D9A"/>
    <w:rsid w:val="009E5F03"/>
    <w:rsid w:val="00B31794"/>
    <w:rsid w:val="00B3297B"/>
    <w:rsid w:val="00B34516"/>
    <w:rsid w:val="00CC13D1"/>
    <w:rsid w:val="00CE57C2"/>
    <w:rsid w:val="00DF23C2"/>
    <w:rsid w:val="00EF30EA"/>
    <w:rsid w:val="045B0045"/>
    <w:rsid w:val="048E1F30"/>
    <w:rsid w:val="0D2B28F0"/>
    <w:rsid w:val="12AF32FA"/>
    <w:rsid w:val="18E10A78"/>
    <w:rsid w:val="1AEF76D0"/>
    <w:rsid w:val="21747884"/>
    <w:rsid w:val="263D471F"/>
    <w:rsid w:val="35EA4654"/>
    <w:rsid w:val="48BA06BC"/>
    <w:rsid w:val="4E65704E"/>
    <w:rsid w:val="6F6F108F"/>
    <w:rsid w:val="701B4151"/>
    <w:rsid w:val="71A10E70"/>
    <w:rsid w:val="7E31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next w:val="1"/>
    <w:qFormat/>
    <w:uiPriority w:val="0"/>
    <w:pPr>
      <w:widowControl w:val="0"/>
      <w:spacing w:before="240" w:after="60"/>
      <w:jc w:val="center"/>
      <w:outlineLvl w:val="0"/>
    </w:pPr>
    <w:rPr>
      <w:rFonts w:ascii="Calibri Light" w:hAnsi="Calibri Light" w:eastAsia="宋体" w:cs="Times New Roman"/>
      <w:b/>
      <w:bCs/>
      <w:kern w:val="2"/>
      <w:sz w:val="32"/>
      <w:szCs w:val="32"/>
      <w:lang w:val="en-US" w:eastAsia="zh-CN" w:bidi="ar-SA"/>
    </w:rPr>
  </w:style>
  <w:style w:type="character" w:customStyle="1" w:styleId="8">
    <w:name w:val="批注框文本 Char"/>
    <w:basedOn w:val="7"/>
    <w:link w:val="2"/>
    <w:uiPriority w:val="0"/>
    <w:rPr>
      <w:rFonts w:ascii="Times New Roman" w:hAnsi="Times New Roman"/>
      <w:kern w:val="2"/>
      <w:sz w:val="18"/>
      <w:szCs w:val="18"/>
    </w:rPr>
  </w:style>
  <w:style w:type="character" w:customStyle="1" w:styleId="9">
    <w:name w:val="页眉 Char"/>
    <w:basedOn w:val="7"/>
    <w:link w:val="4"/>
    <w:uiPriority w:val="0"/>
    <w:rPr>
      <w:rFonts w:ascii="Times New Roman" w:hAnsi="Times New Roman"/>
      <w:kern w:val="2"/>
      <w:sz w:val="18"/>
      <w:szCs w:val="18"/>
    </w:rPr>
  </w:style>
  <w:style w:type="character" w:customStyle="1" w:styleId="10">
    <w:name w:val="页脚 Char"/>
    <w:basedOn w:val="7"/>
    <w:link w:val="3"/>
    <w:uiPriority w:val="0"/>
    <w:rPr>
      <w:rFonts w:ascii="Times New Roman" w:hAnsi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164</Words>
  <Characters>935</Characters>
  <Lines>7</Lines>
  <Paragraphs>2</Paragraphs>
  <TotalTime>4</TotalTime>
  <ScaleCrop>false</ScaleCrop>
  <LinksUpToDate>false</LinksUpToDate>
  <CharactersWithSpaces>1097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2020-08-19T13:03:00Z</dcterms:created>
  <dc:creator>宁静致远</dc:creator>
  <cp:lastModifiedBy>administered</cp:lastModifiedBy>
  <dcterms:modified xsi:type="dcterms:W3CDTF">2020-09-23T08:07:12Z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