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F6" w:rsidRDefault="005657F6" w:rsidP="005657F6">
      <w:pPr>
        <w:jc w:val="center"/>
        <w:rPr>
          <w:rFonts w:ascii="宋体" w:hAnsi="宋体" w:cs="宋体" w:hint="eastAsia"/>
          <w:b/>
          <w:color w:val="000000"/>
          <w:sz w:val="28"/>
          <w:szCs w:val="28"/>
        </w:rPr>
      </w:pPr>
      <w:r w:rsidRPr="005657F6">
        <w:rPr>
          <w:rFonts w:ascii="宋体" w:hAnsi="宋体" w:cs="宋体" w:hint="eastAsia"/>
          <w:b/>
          <w:color w:val="000000"/>
          <w:sz w:val="28"/>
          <w:szCs w:val="28"/>
        </w:rPr>
        <w:t>报价单</w:t>
      </w:r>
    </w:p>
    <w:p w:rsidR="005657F6" w:rsidRDefault="005657F6" w:rsidP="005657F6">
      <w:pPr>
        <w:spacing w:line="500" w:lineRule="exac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   单位：人民币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220"/>
        <w:gridCol w:w="2221"/>
        <w:gridCol w:w="2221"/>
      </w:tblGrid>
      <w:tr w:rsidR="005657F6" w:rsidTr="00AE022F">
        <w:trPr>
          <w:trHeight w:val="459"/>
          <w:jc w:val="center"/>
        </w:trPr>
        <w:tc>
          <w:tcPr>
            <w:tcW w:w="2093" w:type="dxa"/>
            <w:vAlign w:val="center"/>
          </w:tcPr>
          <w:p w:rsidR="005657F6" w:rsidRDefault="005657F6" w:rsidP="00AE022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6662" w:type="dxa"/>
            <w:gridSpan w:val="3"/>
            <w:vAlign w:val="center"/>
          </w:tcPr>
          <w:p w:rsidR="005657F6" w:rsidRDefault="005657F6" w:rsidP="005657F6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5657F6">
              <w:rPr>
                <w:rFonts w:ascii="宋体" w:hAnsi="宋体" w:hint="eastAsia"/>
                <w:color w:val="000000"/>
                <w:szCs w:val="21"/>
              </w:rPr>
              <w:t>常州大学西太湖校区多媒体教室外包服务采购项目</w:t>
            </w:r>
          </w:p>
        </w:tc>
      </w:tr>
      <w:tr w:rsidR="005657F6" w:rsidTr="00AE022F">
        <w:trPr>
          <w:trHeight w:val="459"/>
          <w:jc w:val="center"/>
        </w:trPr>
        <w:tc>
          <w:tcPr>
            <w:tcW w:w="2093" w:type="dxa"/>
            <w:vAlign w:val="center"/>
          </w:tcPr>
          <w:p w:rsidR="005657F6" w:rsidRDefault="005657F6" w:rsidP="00AE022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服务期限</w:t>
            </w:r>
          </w:p>
        </w:tc>
        <w:tc>
          <w:tcPr>
            <w:tcW w:w="6662" w:type="dxa"/>
            <w:gridSpan w:val="3"/>
            <w:vAlign w:val="center"/>
          </w:tcPr>
          <w:p w:rsidR="005657F6" w:rsidRDefault="005657F6" w:rsidP="005657F6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2020年8月1日-2023年7月31日</w:t>
            </w:r>
          </w:p>
        </w:tc>
      </w:tr>
      <w:tr w:rsidR="005657F6" w:rsidTr="00AE022F">
        <w:trPr>
          <w:trHeight w:val="453"/>
          <w:jc w:val="center"/>
        </w:trPr>
        <w:tc>
          <w:tcPr>
            <w:tcW w:w="2093" w:type="dxa"/>
            <w:vAlign w:val="center"/>
          </w:tcPr>
          <w:p w:rsidR="005657F6" w:rsidRDefault="005657F6" w:rsidP="005657F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179DF">
              <w:rPr>
                <w:rFonts w:ascii="宋体" w:hAnsi="宋体" w:hint="eastAsia"/>
                <w:color w:val="000000"/>
                <w:szCs w:val="21"/>
              </w:rPr>
              <w:t>每年每</w:t>
            </w:r>
            <w:r>
              <w:rPr>
                <w:rFonts w:ascii="宋体" w:hAnsi="宋体" w:hint="eastAsia"/>
                <w:color w:val="000000"/>
                <w:szCs w:val="21"/>
              </w:rPr>
              <w:t>间服务费</w:t>
            </w:r>
          </w:p>
        </w:tc>
        <w:tc>
          <w:tcPr>
            <w:tcW w:w="2220" w:type="dxa"/>
            <w:vAlign w:val="center"/>
          </w:tcPr>
          <w:p w:rsidR="005657F6" w:rsidRDefault="005657F6" w:rsidP="005657F6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A179DF">
              <w:rPr>
                <w:rFonts w:ascii="宋体" w:hAnsi="宋体" w:hint="eastAsia"/>
                <w:color w:val="000000"/>
                <w:szCs w:val="21"/>
              </w:rPr>
              <w:t>数量（</w:t>
            </w:r>
            <w:r>
              <w:rPr>
                <w:rFonts w:ascii="宋体" w:hAnsi="宋体" w:hint="eastAsia"/>
                <w:color w:val="000000"/>
                <w:szCs w:val="21"/>
              </w:rPr>
              <w:t>间</w:t>
            </w:r>
            <w:r w:rsidRPr="00A179DF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2221" w:type="dxa"/>
            <w:vAlign w:val="center"/>
          </w:tcPr>
          <w:p w:rsidR="005657F6" w:rsidRDefault="005657F6" w:rsidP="00AE022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A179DF">
              <w:rPr>
                <w:rFonts w:ascii="宋体" w:hAnsi="宋体" w:hint="eastAsia"/>
                <w:color w:val="000000"/>
                <w:szCs w:val="21"/>
              </w:rPr>
              <w:t>总价（元）</w:t>
            </w:r>
          </w:p>
        </w:tc>
        <w:tc>
          <w:tcPr>
            <w:tcW w:w="2221" w:type="dxa"/>
            <w:vAlign w:val="center"/>
          </w:tcPr>
          <w:p w:rsidR="005657F6" w:rsidRDefault="005657F6" w:rsidP="00AE022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A179DF"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</w:tr>
      <w:tr w:rsidR="005657F6" w:rsidTr="00AE022F">
        <w:trPr>
          <w:trHeight w:val="453"/>
          <w:jc w:val="center"/>
        </w:trPr>
        <w:tc>
          <w:tcPr>
            <w:tcW w:w="2093" w:type="dxa"/>
            <w:vAlign w:val="center"/>
          </w:tcPr>
          <w:p w:rsidR="005657F6" w:rsidRDefault="005657F6" w:rsidP="00AE022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20" w:type="dxa"/>
            <w:vAlign w:val="center"/>
          </w:tcPr>
          <w:p w:rsidR="005657F6" w:rsidRDefault="005657F6" w:rsidP="00AE022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86间</w:t>
            </w:r>
          </w:p>
        </w:tc>
        <w:tc>
          <w:tcPr>
            <w:tcW w:w="2221" w:type="dxa"/>
            <w:vAlign w:val="center"/>
          </w:tcPr>
          <w:p w:rsidR="005657F6" w:rsidRDefault="005657F6" w:rsidP="00AE022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21" w:type="dxa"/>
            <w:vAlign w:val="center"/>
          </w:tcPr>
          <w:p w:rsidR="005657F6" w:rsidRDefault="005657F6" w:rsidP="00AE022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657F6" w:rsidTr="00AE022F">
        <w:trPr>
          <w:trHeight w:val="453"/>
          <w:jc w:val="center"/>
        </w:trPr>
        <w:tc>
          <w:tcPr>
            <w:tcW w:w="2093" w:type="dxa"/>
            <w:vAlign w:val="center"/>
          </w:tcPr>
          <w:p w:rsidR="005657F6" w:rsidRDefault="005657F6" w:rsidP="00AE022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总价大写</w:t>
            </w:r>
          </w:p>
        </w:tc>
        <w:tc>
          <w:tcPr>
            <w:tcW w:w="6662" w:type="dxa"/>
            <w:gridSpan w:val="3"/>
            <w:vAlign w:val="center"/>
          </w:tcPr>
          <w:p w:rsidR="005657F6" w:rsidRDefault="005657F6" w:rsidP="005657F6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5657F6" w:rsidRDefault="005657F6" w:rsidP="005657F6"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名称（公章）：</w:t>
      </w:r>
    </w:p>
    <w:p w:rsidR="005657F6" w:rsidRDefault="005657F6" w:rsidP="005657F6"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法定代表人或代理人（签字或盖章）：</w:t>
      </w:r>
    </w:p>
    <w:p w:rsidR="005657F6" w:rsidRDefault="005657F6" w:rsidP="005657F6"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日期：      年  月   日</w:t>
      </w:r>
    </w:p>
    <w:sectPr w:rsidR="005657F6" w:rsidSect="00531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57F6"/>
    <w:rsid w:val="005314F7"/>
    <w:rsid w:val="0056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F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2020-05-12T08:17:00Z</dcterms:created>
  <dcterms:modified xsi:type="dcterms:W3CDTF">2020-05-12T08:26:00Z</dcterms:modified>
</cp:coreProperties>
</file>